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d3e42df5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074e9f5f4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Chatkabana,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0eab9b6b54ebc" /><Relationship Type="http://schemas.openxmlformats.org/officeDocument/2006/relationships/numbering" Target="/word/numbering.xml" Id="Rd13a7376a6954c7f" /><Relationship Type="http://schemas.openxmlformats.org/officeDocument/2006/relationships/settings" Target="/word/settings.xml" Id="R726eb0b9ae8142aa" /><Relationship Type="http://schemas.openxmlformats.org/officeDocument/2006/relationships/image" Target="/word/media/94b2c90b-2604-491a-a303-38438a0bc686.png" Id="R2df074e9f5f440e5" /></Relationships>
</file>