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a20d34abc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77868b207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Chatkatala,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669f638b543c8" /><Relationship Type="http://schemas.openxmlformats.org/officeDocument/2006/relationships/numbering" Target="/word/numbering.xml" Id="R4976f33403564f2c" /><Relationship Type="http://schemas.openxmlformats.org/officeDocument/2006/relationships/settings" Target="/word/settings.xml" Id="R834f95885b5a45f1" /><Relationship Type="http://schemas.openxmlformats.org/officeDocument/2006/relationships/image" Target="/word/media/1dc2442e-2958-483f-8d4a-189c5cdaeac5.png" Id="Rf8377868b2074c3d" /></Relationships>
</file>