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32b24ca44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c3dadda43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Chatrachara,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d9f1172434d89" /><Relationship Type="http://schemas.openxmlformats.org/officeDocument/2006/relationships/numbering" Target="/word/numbering.xml" Id="R3b66f004417c462b" /><Relationship Type="http://schemas.openxmlformats.org/officeDocument/2006/relationships/settings" Target="/word/settings.xml" Id="Rae195cbbd3294627" /><Relationship Type="http://schemas.openxmlformats.org/officeDocument/2006/relationships/image" Target="/word/media/325cb2c2-fe38-42aa-b0c0-15d3f9d19bfc.png" Id="R36fc3dadda434609" /></Relationships>
</file>