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1b7f3f88c41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7a3b5e3a547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Chaurasa,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93aee231344215" /><Relationship Type="http://schemas.openxmlformats.org/officeDocument/2006/relationships/numbering" Target="/word/numbering.xml" Id="Rbefee79ad9ea4ff6" /><Relationship Type="http://schemas.openxmlformats.org/officeDocument/2006/relationships/settings" Target="/word/settings.xml" Id="Ra142b4d9d8044983" /><Relationship Type="http://schemas.openxmlformats.org/officeDocument/2006/relationships/image" Target="/word/media/4b80396e-a4cb-47e9-8d2c-be968d6b679d.png" Id="Rf967a3b5e3a54722" /></Relationships>
</file>