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3b3f70f49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e0dc2c5dc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Chaurimora,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baa35df83420f" /><Relationship Type="http://schemas.openxmlformats.org/officeDocument/2006/relationships/numbering" Target="/word/numbering.xml" Id="R246abddd6e474ff1" /><Relationship Type="http://schemas.openxmlformats.org/officeDocument/2006/relationships/settings" Target="/word/settings.xml" Id="Re2863e5d33924650" /><Relationship Type="http://schemas.openxmlformats.org/officeDocument/2006/relationships/image" Target="/word/media/d494b7e0-33d2-4750-afe4-e1b35f91b86d.png" Id="Rc3fe0dc2c5dc4662" /></Relationships>
</file>