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6c829e307140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fa8579abb540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Chechugaon,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5a99cedceb40fb" /><Relationship Type="http://schemas.openxmlformats.org/officeDocument/2006/relationships/numbering" Target="/word/numbering.xml" Id="Rd9a84c4776ce43c5" /><Relationship Type="http://schemas.openxmlformats.org/officeDocument/2006/relationships/settings" Target="/word/settings.xml" Id="R43d0392ad34c46de" /><Relationship Type="http://schemas.openxmlformats.org/officeDocument/2006/relationships/image" Target="/word/media/bc6c642e-f035-4fc3-ac81-eb2516edd0fa.png" Id="R84fa8579abb54061" /></Relationships>
</file>