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ad9a174c0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23b34f10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21a4de3cc4b4d" /><Relationship Type="http://schemas.openxmlformats.org/officeDocument/2006/relationships/numbering" Target="/word/numbering.xml" Id="Rdb03eb6cf42044dc" /><Relationship Type="http://schemas.openxmlformats.org/officeDocument/2006/relationships/settings" Target="/word/settings.xml" Id="R4876603a0e4449e9" /><Relationship Type="http://schemas.openxmlformats.org/officeDocument/2006/relationships/image" Target="/word/media/12e0e36d-7980-4bd3-8e06-2988eb1f0e6f.png" Id="R923d23b34f104759" /></Relationships>
</file>