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bfeed45f9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fb3e4f129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Chechuria,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4b7ccdca24202" /><Relationship Type="http://schemas.openxmlformats.org/officeDocument/2006/relationships/numbering" Target="/word/numbering.xml" Id="R6c669b866dae41df" /><Relationship Type="http://schemas.openxmlformats.org/officeDocument/2006/relationships/settings" Target="/word/settings.xml" Id="R83089d9d23374988" /><Relationship Type="http://schemas.openxmlformats.org/officeDocument/2006/relationships/image" Target="/word/media/ce222782-1e96-4f0a-8e45-9d00482a0548.png" Id="Rd0ffb3e4f129401c" /></Relationships>
</file>