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9426da5b0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9ae223c82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Chegeiyachari,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8d5857af642b5" /><Relationship Type="http://schemas.openxmlformats.org/officeDocument/2006/relationships/numbering" Target="/word/numbering.xml" Id="R52049beaaba84d92" /><Relationship Type="http://schemas.openxmlformats.org/officeDocument/2006/relationships/settings" Target="/word/settings.xml" Id="Rbf45df0c5dc541e2" /><Relationship Type="http://schemas.openxmlformats.org/officeDocument/2006/relationships/image" Target="/word/media/71fca0a9-6f33-46c9-9d8f-7001f13d5670.png" Id="R31d9ae223c824beb" /></Relationships>
</file>