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736431bcc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b3e326bfe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Chengahata,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5f8424fa64f3b" /><Relationship Type="http://schemas.openxmlformats.org/officeDocument/2006/relationships/numbering" Target="/word/numbering.xml" Id="R7f89b9c524dc468c" /><Relationship Type="http://schemas.openxmlformats.org/officeDocument/2006/relationships/settings" Target="/word/settings.xml" Id="R4fa6d86e1a954fa5" /><Relationship Type="http://schemas.openxmlformats.org/officeDocument/2006/relationships/image" Target="/word/media/af9681fc-1514-485f-8a98-9aca13819969.png" Id="Rb3db3e326bfe4929" /></Relationships>
</file>