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fc7bf150f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cf64576fa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Chengakshetra,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c54b740e84541" /><Relationship Type="http://schemas.openxmlformats.org/officeDocument/2006/relationships/numbering" Target="/word/numbering.xml" Id="Re6c8e7039ff745d6" /><Relationship Type="http://schemas.openxmlformats.org/officeDocument/2006/relationships/settings" Target="/word/settings.xml" Id="R32f4f5098d2845c4" /><Relationship Type="http://schemas.openxmlformats.org/officeDocument/2006/relationships/image" Target="/word/media/da187f17-9339-4ea0-90c9-5d1f8348c0fe.png" Id="R1f8cf64576fa4f6d" /></Relationships>
</file>