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8fc6c8f46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ece74263b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Chengerdanga,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53b5a237e4471" /><Relationship Type="http://schemas.openxmlformats.org/officeDocument/2006/relationships/numbering" Target="/word/numbering.xml" Id="R913d2c30c759408f" /><Relationship Type="http://schemas.openxmlformats.org/officeDocument/2006/relationships/settings" Target="/word/settings.xml" Id="Rd7a8af8413b646ed" /><Relationship Type="http://schemas.openxmlformats.org/officeDocument/2006/relationships/image" Target="/word/media/907a8403-e601-4219-9d59-bc8b3f47ec1b.png" Id="Rfb5ece74263b4789" /></Relationships>
</file>