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14aadf5ee744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2cf83d82cc4d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Chengtl,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818edfd6f245ce" /><Relationship Type="http://schemas.openxmlformats.org/officeDocument/2006/relationships/numbering" Target="/word/numbering.xml" Id="R941719e13d744e30" /><Relationship Type="http://schemas.openxmlformats.org/officeDocument/2006/relationships/settings" Target="/word/settings.xml" Id="R125187fc64fc470d" /><Relationship Type="http://schemas.openxmlformats.org/officeDocument/2006/relationships/image" Target="/word/media/246d5711-afce-4dc2-b0e8-a145c2f1f5a8.png" Id="R492cf83d82cc4dd8" /></Relationships>
</file>