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370808ad1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3e82f1ab5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0347a34254bb5" /><Relationship Type="http://schemas.openxmlformats.org/officeDocument/2006/relationships/numbering" Target="/word/numbering.xml" Id="Rc52729ff48644099" /><Relationship Type="http://schemas.openxmlformats.org/officeDocument/2006/relationships/settings" Target="/word/settings.xml" Id="R640ed47293f4449d" /><Relationship Type="http://schemas.openxmlformats.org/officeDocument/2006/relationships/image" Target="/word/media/962763f9-9475-4f28-b8b3-c80f963da724.png" Id="Ref23e82f1ab54b67" /></Relationships>
</file>