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a517b9c2b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4bdbd7c6b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Chhaligram,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7cc1709cf4806" /><Relationship Type="http://schemas.openxmlformats.org/officeDocument/2006/relationships/numbering" Target="/word/numbering.xml" Id="Rbcc2886758f94778" /><Relationship Type="http://schemas.openxmlformats.org/officeDocument/2006/relationships/settings" Target="/word/settings.xml" Id="R4faee3ee7acf4f16" /><Relationship Type="http://schemas.openxmlformats.org/officeDocument/2006/relationships/image" Target="/word/media/cb555477-d6c0-47ad-9f70-f19beae61430.png" Id="Rd4d4bdbd7c6b44ed" /></Relationships>
</file>