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9c02e3914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ac0e29b37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 Bandha,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f5a86e5c74138" /><Relationship Type="http://schemas.openxmlformats.org/officeDocument/2006/relationships/numbering" Target="/word/numbering.xml" Id="R472de91dfd6f44e0" /><Relationship Type="http://schemas.openxmlformats.org/officeDocument/2006/relationships/settings" Target="/word/settings.xml" Id="R6d101cae08ab44fa" /><Relationship Type="http://schemas.openxmlformats.org/officeDocument/2006/relationships/image" Target="/word/media/5635c105-b213-4c35-a34e-7f97f6939640.png" Id="R892ac0e29b374884" /></Relationships>
</file>