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e49aa978c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c9dc65ab6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Chhanuapara,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afd6b308b4140" /><Relationship Type="http://schemas.openxmlformats.org/officeDocument/2006/relationships/numbering" Target="/word/numbering.xml" Id="R6ee780d957e94d7f" /><Relationship Type="http://schemas.openxmlformats.org/officeDocument/2006/relationships/settings" Target="/word/settings.xml" Id="Re833e48104544f72" /><Relationship Type="http://schemas.openxmlformats.org/officeDocument/2006/relationships/image" Target="/word/media/dee6b725-4317-403d-abdb-51c0154c3a86.png" Id="Reb9c9dc65ab64184" /></Relationships>
</file>