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fa50d0dc9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cd9d4e018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Farmuderpara,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a6548389642e6" /><Relationship Type="http://schemas.openxmlformats.org/officeDocument/2006/relationships/numbering" Target="/word/numbering.xml" Id="Rfbe222c1b1994b6d" /><Relationship Type="http://schemas.openxmlformats.org/officeDocument/2006/relationships/settings" Target="/word/settings.xml" Id="R628d87ac7b6b4d8f" /><Relationship Type="http://schemas.openxmlformats.org/officeDocument/2006/relationships/image" Target="/word/media/6019d99f-a5dc-45ec-8fac-3731d7e4afb8.png" Id="R4b9cd9d4e0184d7d" /></Relationships>
</file>