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29061476d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270164349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Fasitola,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76ffbf8b6426d" /><Relationship Type="http://schemas.openxmlformats.org/officeDocument/2006/relationships/numbering" Target="/word/numbering.xml" Id="R7cf690d027f14643" /><Relationship Type="http://schemas.openxmlformats.org/officeDocument/2006/relationships/settings" Target="/word/settings.xml" Id="Rcaf37187505648dc" /><Relationship Type="http://schemas.openxmlformats.org/officeDocument/2006/relationships/image" Target="/word/media/22accf21-c558-407f-a583-18f6796e0b4c.png" Id="R6e327016434942fc" /></Relationships>
</file>