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69f2ef3e04f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a3de6547c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0be45a1ab4c4b" /><Relationship Type="http://schemas.openxmlformats.org/officeDocument/2006/relationships/numbering" Target="/word/numbering.xml" Id="Rcbc7c43c8c3841fe" /><Relationship Type="http://schemas.openxmlformats.org/officeDocument/2006/relationships/settings" Target="/word/settings.xml" Id="R38562ab075cb4e9e" /><Relationship Type="http://schemas.openxmlformats.org/officeDocument/2006/relationships/image" Target="/word/media/eb564fce-0994-4f37-8822-da6d059d9952.png" Id="R369a3de6547c4e03" /></Relationships>
</file>