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4bbc52e8d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954191621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Fatikchari,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0d2bdf9eb4e5e" /><Relationship Type="http://schemas.openxmlformats.org/officeDocument/2006/relationships/numbering" Target="/word/numbering.xml" Id="R4710ab475b5c45ca" /><Relationship Type="http://schemas.openxmlformats.org/officeDocument/2006/relationships/settings" Target="/word/settings.xml" Id="R360bf259a90d4886" /><Relationship Type="http://schemas.openxmlformats.org/officeDocument/2006/relationships/image" Target="/word/media/099adb6d-4b98-44e6-b4a4-ace7da4b4c44.png" Id="R9df9541916214981" /></Relationships>
</file>