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ffd6d9e45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864f8e373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f2a3022b54d0f" /><Relationship Type="http://schemas.openxmlformats.org/officeDocument/2006/relationships/numbering" Target="/word/numbering.xml" Id="R7fe875a513734c8e" /><Relationship Type="http://schemas.openxmlformats.org/officeDocument/2006/relationships/settings" Target="/word/settings.xml" Id="Rf1aeb63e3e0a4b8c" /><Relationship Type="http://schemas.openxmlformats.org/officeDocument/2006/relationships/image" Target="/word/media/535815b3-b244-484e-978c-2dcf6a6c66a8.png" Id="Ree2864f8e373441c" /></Relationships>
</file>