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287d8d7f454d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8614ddb5c140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Fulchhari,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e394ffe62c4cb8" /><Relationship Type="http://schemas.openxmlformats.org/officeDocument/2006/relationships/numbering" Target="/word/numbering.xml" Id="R116c00e6beec4678" /><Relationship Type="http://schemas.openxmlformats.org/officeDocument/2006/relationships/settings" Target="/word/settings.xml" Id="R35379b7744ef49c3" /><Relationship Type="http://schemas.openxmlformats.org/officeDocument/2006/relationships/image" Target="/word/media/914bb3f8-0a5d-49b6-bff2-4b33b1814ee2.png" Id="R7a8614ddb5c140d4" /></Relationships>
</file>