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36a764bc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0d2f80cbd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Fulgazi,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fbc8ec9624fef" /><Relationship Type="http://schemas.openxmlformats.org/officeDocument/2006/relationships/numbering" Target="/word/numbering.xml" Id="Rc74badfbe8cd454a" /><Relationship Type="http://schemas.openxmlformats.org/officeDocument/2006/relationships/settings" Target="/word/settings.xml" Id="Rb6768322e463411e" /><Relationship Type="http://schemas.openxmlformats.org/officeDocument/2006/relationships/image" Target="/word/media/4438338d-291a-47d0-aef6-7c8ff0f85b04.png" Id="R6f40d2f80cbd45be" /></Relationships>
</file>