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412f4abe8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77c290d77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Gachha,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0b5bf49d24601" /><Relationship Type="http://schemas.openxmlformats.org/officeDocument/2006/relationships/numbering" Target="/word/numbering.xml" Id="R6036e5f8af104200" /><Relationship Type="http://schemas.openxmlformats.org/officeDocument/2006/relationships/settings" Target="/word/settings.xml" Id="R8de9a109ddba4241" /><Relationship Type="http://schemas.openxmlformats.org/officeDocument/2006/relationships/image" Target="/word/media/f55a0efb-fa4c-4e40-8e4a-b82a0a5c355c.png" Id="Re4777c290d774337" /></Relationships>
</file>