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7645ed21f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2acec74ea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987e9daa645db" /><Relationship Type="http://schemas.openxmlformats.org/officeDocument/2006/relationships/numbering" Target="/word/numbering.xml" Id="Rf5e441d298ab4f79" /><Relationship Type="http://schemas.openxmlformats.org/officeDocument/2006/relationships/settings" Target="/word/settings.xml" Id="R52c66bd8c2e44e95" /><Relationship Type="http://schemas.openxmlformats.org/officeDocument/2006/relationships/image" Target="/word/media/f0d5b8b9-7605-45bb-8741-0a04edd8a9ff.png" Id="Rc9c2acec74ea45a6" /></Relationships>
</file>