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cf9e0c9f1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d85cebb24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Gadardanga,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2cd2c62f94dc3" /><Relationship Type="http://schemas.openxmlformats.org/officeDocument/2006/relationships/numbering" Target="/word/numbering.xml" Id="Rb1de3755aff048cf" /><Relationship Type="http://schemas.openxmlformats.org/officeDocument/2006/relationships/settings" Target="/word/settings.xml" Id="R18fdb93b966548d1" /><Relationship Type="http://schemas.openxmlformats.org/officeDocument/2006/relationships/image" Target="/word/media/6b16fd6c-3e5a-4299-8aac-53e048516d26.png" Id="R9d5d85cebb244802" /></Relationships>
</file>