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14e9ae30a84f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63cd4c347547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Gadugari,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88f70167ed4b49" /><Relationship Type="http://schemas.openxmlformats.org/officeDocument/2006/relationships/numbering" Target="/word/numbering.xml" Id="R94981a7b7a8b468d" /><Relationship Type="http://schemas.openxmlformats.org/officeDocument/2006/relationships/settings" Target="/word/settings.xml" Id="R15dfd2b21d234caf" /><Relationship Type="http://schemas.openxmlformats.org/officeDocument/2006/relationships/image" Target="/word/media/c12587fc-f101-490e-8de4-d6062a4f044c.png" Id="R2a63cd4c347547d4" /></Relationships>
</file>