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454918d36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a2e6c81a84e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Gaera Betil,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f7ff8d36a43ba" /><Relationship Type="http://schemas.openxmlformats.org/officeDocument/2006/relationships/numbering" Target="/word/numbering.xml" Id="Rb522a379f50f4e84" /><Relationship Type="http://schemas.openxmlformats.org/officeDocument/2006/relationships/settings" Target="/word/settings.xml" Id="R464898f3e5ec46f4" /><Relationship Type="http://schemas.openxmlformats.org/officeDocument/2006/relationships/image" Target="/word/media/2b0cae48-30d8-4ee1-9a5e-a4e0e344ab04.png" Id="R28da2e6c81a84ec7" /></Relationships>
</file>