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3eb8f5702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42485fbe4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Gagor Jharbari,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4ccaca31148e9" /><Relationship Type="http://schemas.openxmlformats.org/officeDocument/2006/relationships/numbering" Target="/word/numbering.xml" Id="Rce06a3968fe2442a" /><Relationship Type="http://schemas.openxmlformats.org/officeDocument/2006/relationships/settings" Target="/word/settings.xml" Id="R5ccf2e0e098b46fa" /><Relationship Type="http://schemas.openxmlformats.org/officeDocument/2006/relationships/image" Target="/word/media/8ef2a029-dad3-4e8d-854f-b72b060931bf.png" Id="R0b842485fbe44ca5" /></Relationships>
</file>