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339becdee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4f4db4fbb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7857088974710" /><Relationship Type="http://schemas.openxmlformats.org/officeDocument/2006/relationships/numbering" Target="/word/numbering.xml" Id="R8778e6355bff4132" /><Relationship Type="http://schemas.openxmlformats.org/officeDocument/2006/relationships/settings" Target="/word/settings.xml" Id="R9a5df20d7ae54f72" /><Relationship Type="http://schemas.openxmlformats.org/officeDocument/2006/relationships/image" Target="/word/media/97da040e-47f2-481b-accc-562a53f6e5c7.png" Id="Rd854f4db4fbb49e2" /></Relationships>
</file>