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d586df6f6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3325770fe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6727d4fe843f7" /><Relationship Type="http://schemas.openxmlformats.org/officeDocument/2006/relationships/numbering" Target="/word/numbering.xml" Id="Ra020dfdcd8cd4364" /><Relationship Type="http://schemas.openxmlformats.org/officeDocument/2006/relationships/settings" Target="/word/settings.xml" Id="R407b4c5470e3494e" /><Relationship Type="http://schemas.openxmlformats.org/officeDocument/2006/relationships/image" Target="/word/media/bf352db4-cea6-4551-a1d3-a45d935b0f8c.png" Id="Rd173325770fe4754" /></Relationships>
</file>