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25ce196e0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24161a689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Gakunda,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05a9481f64f3f" /><Relationship Type="http://schemas.openxmlformats.org/officeDocument/2006/relationships/numbering" Target="/word/numbering.xml" Id="R5dae193c306e4616" /><Relationship Type="http://schemas.openxmlformats.org/officeDocument/2006/relationships/settings" Target="/word/settings.xml" Id="R63dd2d12b06c4671" /><Relationship Type="http://schemas.openxmlformats.org/officeDocument/2006/relationships/image" Target="/word/media/d623b1d6-5319-46ce-a52b-b9cf6f32bcd9.png" Id="R91324161a689480e" /></Relationships>
</file>