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766280aa9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9638f7595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Galiapatipur,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86d80d40b45ea" /><Relationship Type="http://schemas.openxmlformats.org/officeDocument/2006/relationships/numbering" Target="/word/numbering.xml" Id="Rf8b8876d6ce94904" /><Relationship Type="http://schemas.openxmlformats.org/officeDocument/2006/relationships/settings" Target="/word/settings.xml" Id="Rd3c1513d7da64d82" /><Relationship Type="http://schemas.openxmlformats.org/officeDocument/2006/relationships/image" Target="/word/media/ec0c2e17-4e53-4bf5-81c8-5352711a89f0.png" Id="R34b9638f759543da" /></Relationships>
</file>