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b3aae004b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eacafc0c1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Galua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19f42ec4a4467" /><Relationship Type="http://schemas.openxmlformats.org/officeDocument/2006/relationships/numbering" Target="/word/numbering.xml" Id="R4ea62bcf034545e7" /><Relationship Type="http://schemas.openxmlformats.org/officeDocument/2006/relationships/settings" Target="/word/settings.xml" Id="R5a240bcc372a468c" /><Relationship Type="http://schemas.openxmlformats.org/officeDocument/2006/relationships/image" Target="/word/media/135066f9-942f-4279-9a95-06de49f1a64f.png" Id="R18deacafc0c144ad" /></Relationships>
</file>