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ae7e3aa96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d0c710149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Gamarbunia,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b00dd7d7d43f3" /><Relationship Type="http://schemas.openxmlformats.org/officeDocument/2006/relationships/numbering" Target="/word/numbering.xml" Id="Re31ff1ff6fa141b8" /><Relationship Type="http://schemas.openxmlformats.org/officeDocument/2006/relationships/settings" Target="/word/settings.xml" Id="R92a6fb8f6be24c9e" /><Relationship Type="http://schemas.openxmlformats.org/officeDocument/2006/relationships/image" Target="/word/media/303c88f6-e3eb-4bad-bce8-db4092b9874b.png" Id="R8e6d0c71014944c6" /></Relationships>
</file>