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da015d3b849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005c894c6843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Gandabil,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e29db0c70f448f" /><Relationship Type="http://schemas.openxmlformats.org/officeDocument/2006/relationships/numbering" Target="/word/numbering.xml" Id="Rce556544845243dc" /><Relationship Type="http://schemas.openxmlformats.org/officeDocument/2006/relationships/settings" Target="/word/settings.xml" Id="R9bd22372f55d41bb" /><Relationship Type="http://schemas.openxmlformats.org/officeDocument/2006/relationships/image" Target="/word/media/c0404131-2d78-48a5-a59c-ae51a3905e40.png" Id="Re3005c894c684352" /></Relationships>
</file>