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f7a2824f0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fa14e37ad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36297c4024177" /><Relationship Type="http://schemas.openxmlformats.org/officeDocument/2006/relationships/numbering" Target="/word/numbering.xml" Id="R30509256260c4406" /><Relationship Type="http://schemas.openxmlformats.org/officeDocument/2006/relationships/settings" Target="/word/settings.xml" Id="R6a8f934c16cf44cc" /><Relationship Type="http://schemas.openxmlformats.org/officeDocument/2006/relationships/image" Target="/word/media/7b1b0328-283c-43de-8d05-a5ff9951160a.png" Id="R9cffa14e37ad4ce0" /></Relationships>
</file>