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d2f16fba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b71f59d95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fed11b7c044e4" /><Relationship Type="http://schemas.openxmlformats.org/officeDocument/2006/relationships/numbering" Target="/word/numbering.xml" Id="R43f601d894b24127" /><Relationship Type="http://schemas.openxmlformats.org/officeDocument/2006/relationships/settings" Target="/word/settings.xml" Id="R794928de290e45f3" /><Relationship Type="http://schemas.openxmlformats.org/officeDocument/2006/relationships/image" Target="/word/media/7a02fc3a-bee8-4e22-883c-c02e053df0d0.png" Id="R72eb71f59d954830" /></Relationships>
</file>