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3471d8a6d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85a89b5e7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Gandalgaon,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eae6c1a21469e" /><Relationship Type="http://schemas.openxmlformats.org/officeDocument/2006/relationships/numbering" Target="/word/numbering.xml" Id="R8e66f3614fc946c8" /><Relationship Type="http://schemas.openxmlformats.org/officeDocument/2006/relationships/settings" Target="/word/settings.xml" Id="Rfc2eac32782746aa" /><Relationship Type="http://schemas.openxmlformats.org/officeDocument/2006/relationships/image" Target="/word/media/c323804f-c99f-4e91-bb1f-f1b9b4cfe3b9.png" Id="R93c85a89b5e74c8a" /></Relationships>
</file>