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d4ba11327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ffec28862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c8f65ad7e4682" /><Relationship Type="http://schemas.openxmlformats.org/officeDocument/2006/relationships/numbering" Target="/word/numbering.xml" Id="R72fa0ac052a64829" /><Relationship Type="http://schemas.openxmlformats.org/officeDocument/2006/relationships/settings" Target="/word/settings.xml" Id="R0f0cafb5e4d14d76" /><Relationship Type="http://schemas.openxmlformats.org/officeDocument/2006/relationships/image" Target="/word/media/7a80b720-0225-46b2-bb4b-bc7eec200629.png" Id="Rcb6ffec2886247a6" /></Relationships>
</file>