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c56575d72143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b88802814d42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Gang Kanda,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ac3c8c3c0445c0" /><Relationship Type="http://schemas.openxmlformats.org/officeDocument/2006/relationships/numbering" Target="/word/numbering.xml" Id="Rf9031d53291a41f7" /><Relationship Type="http://schemas.openxmlformats.org/officeDocument/2006/relationships/settings" Target="/word/settings.xml" Id="Rba8bb3bb66f84a15" /><Relationship Type="http://schemas.openxmlformats.org/officeDocument/2006/relationships/image" Target="/word/media/24ca080c-093d-4691-bd54-d22b6b2e9283.png" Id="Rb5b88802814d4248" /></Relationships>
</file>