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6250abee2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d71328bc2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Gangadhar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8d45af0264c1a" /><Relationship Type="http://schemas.openxmlformats.org/officeDocument/2006/relationships/numbering" Target="/word/numbering.xml" Id="R684ca9b992e84b83" /><Relationship Type="http://schemas.openxmlformats.org/officeDocument/2006/relationships/settings" Target="/word/settings.xml" Id="R7e54453ef9d44b6a" /><Relationship Type="http://schemas.openxmlformats.org/officeDocument/2006/relationships/image" Target="/word/media/ff80ede5-af7d-4b57-b4f1-c142840c0859.png" Id="Rc3dd71328bc244fb" /></Relationships>
</file>