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2b5df9c6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16f25259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6efa255744931" /><Relationship Type="http://schemas.openxmlformats.org/officeDocument/2006/relationships/numbering" Target="/word/numbering.xml" Id="R2ca055099f7a4d30" /><Relationship Type="http://schemas.openxmlformats.org/officeDocument/2006/relationships/settings" Target="/word/settings.xml" Id="R3765ba1c9ea44227" /><Relationship Type="http://schemas.openxmlformats.org/officeDocument/2006/relationships/image" Target="/word/media/be63f5ba-ba2c-4dc1-8ad8-2e208b264689.png" Id="R3ba16f2525944f37" /></Relationships>
</file>