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d39311100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60ca9992e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bf31a332e4253" /><Relationship Type="http://schemas.openxmlformats.org/officeDocument/2006/relationships/numbering" Target="/word/numbering.xml" Id="Rf0e9ff59060b4b20" /><Relationship Type="http://schemas.openxmlformats.org/officeDocument/2006/relationships/settings" Target="/word/settings.xml" Id="R210efc757bdd476c" /><Relationship Type="http://schemas.openxmlformats.org/officeDocument/2006/relationships/image" Target="/word/media/a0c2e0fa-6ee5-4f8d-8c45-6a3c5dc310c6.png" Id="R97460ca9992e4633" /></Relationships>
</file>