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a49d532e9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93c0f437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5589455054d28" /><Relationship Type="http://schemas.openxmlformats.org/officeDocument/2006/relationships/numbering" Target="/word/numbering.xml" Id="R8f5c9fb36488441d" /><Relationship Type="http://schemas.openxmlformats.org/officeDocument/2006/relationships/settings" Target="/word/settings.xml" Id="R56332d8ec97948e2" /><Relationship Type="http://schemas.openxmlformats.org/officeDocument/2006/relationships/image" Target="/word/media/3553a345-b79d-43c9-899f-df9297284396.png" Id="R43993c0f437940d8" /></Relationships>
</file>