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6a367b7d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d1ac47dc9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Gangkulpara,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2617c1eaf4f56" /><Relationship Type="http://schemas.openxmlformats.org/officeDocument/2006/relationships/numbering" Target="/word/numbering.xml" Id="R18b548fa920c4cf7" /><Relationship Type="http://schemas.openxmlformats.org/officeDocument/2006/relationships/settings" Target="/word/settings.xml" Id="R5968f87358e643a8" /><Relationship Type="http://schemas.openxmlformats.org/officeDocument/2006/relationships/image" Target="/word/media/a25e4778-bc23-4c43-bb03-31670276c4d5.png" Id="Rb83d1ac47dc94055" /></Relationships>
</file>