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81748c4954f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6651d87cf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Garania,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27eb23db954e94" /><Relationship Type="http://schemas.openxmlformats.org/officeDocument/2006/relationships/numbering" Target="/word/numbering.xml" Id="R8c633306147d4051" /><Relationship Type="http://schemas.openxmlformats.org/officeDocument/2006/relationships/settings" Target="/word/settings.xml" Id="R7234611ea9c84b90" /><Relationship Type="http://schemas.openxmlformats.org/officeDocument/2006/relationships/image" Target="/word/media/994e2031-c16e-4c80-a94f-1fa2576f214d.png" Id="Ra286651d87cf445e" /></Relationships>
</file>