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d65a580e164c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094c2d8a6647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Gararbari,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7da8ab21643c3" /><Relationship Type="http://schemas.openxmlformats.org/officeDocument/2006/relationships/numbering" Target="/word/numbering.xml" Id="Ra06ccba4f7504ff0" /><Relationship Type="http://schemas.openxmlformats.org/officeDocument/2006/relationships/settings" Target="/word/settings.xml" Id="R231e61e5d12f4bee" /><Relationship Type="http://schemas.openxmlformats.org/officeDocument/2006/relationships/image" Target="/word/media/b23218ae-b62d-4cd5-904d-f1a251a4d233.png" Id="Rf2094c2d8a664747" /></Relationships>
</file>