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09c3be32c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ab7adc2f1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Garermath,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3bd4251d84c4d" /><Relationship Type="http://schemas.openxmlformats.org/officeDocument/2006/relationships/numbering" Target="/word/numbering.xml" Id="R006a6fae53f94e70" /><Relationship Type="http://schemas.openxmlformats.org/officeDocument/2006/relationships/settings" Target="/word/settings.xml" Id="Rc0c287b2c03d4112" /><Relationship Type="http://schemas.openxmlformats.org/officeDocument/2006/relationships/image" Target="/word/media/1144dd52-e663-4f34-86c1-b9c93c0df183.png" Id="R928ab7adc2f14df4" /></Relationships>
</file>